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83" w:rsidRPr="00FC6DA3" w:rsidRDefault="00C24983" w:rsidP="00C24983">
      <w:pPr>
        <w:jc w:val="center"/>
        <w:rPr>
          <w:rFonts w:ascii="Monotype Corsiva" w:hAnsi="Monotype Corsiva"/>
          <w:b/>
          <w:color w:val="4472C4" w:themeColor="accent5"/>
          <w:sz w:val="48"/>
          <w:szCs w:val="48"/>
        </w:rPr>
      </w:pPr>
      <w:r w:rsidRPr="00FC6DA3">
        <w:rPr>
          <w:rFonts w:ascii="Monotype Corsiva" w:hAnsi="Monotype Corsiva"/>
          <w:b/>
          <w:color w:val="4472C4" w:themeColor="accent5"/>
          <w:sz w:val="48"/>
          <w:szCs w:val="48"/>
        </w:rPr>
        <w:t>PUPPY COMMITMENT</w:t>
      </w:r>
    </w:p>
    <w:p w:rsidR="00C24983" w:rsidRPr="00FC6DA3" w:rsidRDefault="00C24983" w:rsidP="00C24983">
      <w:pPr>
        <w:rPr>
          <w:b/>
          <w:sz w:val="24"/>
          <w:szCs w:val="24"/>
        </w:rPr>
      </w:pPr>
    </w:p>
    <w:p w:rsidR="00C24983" w:rsidRPr="00FC6DA3" w:rsidRDefault="00C24983" w:rsidP="00C24983">
      <w:pPr>
        <w:rPr>
          <w:b/>
          <w:sz w:val="24"/>
          <w:szCs w:val="24"/>
        </w:rPr>
      </w:pPr>
      <w:r w:rsidRPr="00FC6DA3">
        <w:rPr>
          <w:b/>
          <w:sz w:val="24"/>
          <w:szCs w:val="24"/>
        </w:rPr>
        <w:t xml:space="preserve">At </w:t>
      </w:r>
      <w:proofErr w:type="spellStart"/>
      <w:r w:rsidRPr="00FC6DA3">
        <w:rPr>
          <w:b/>
          <w:sz w:val="24"/>
          <w:szCs w:val="24"/>
        </w:rPr>
        <w:t>Profield</w:t>
      </w:r>
      <w:proofErr w:type="spellEnd"/>
      <w:r w:rsidRPr="00FC6DA3">
        <w:rPr>
          <w:b/>
          <w:sz w:val="24"/>
          <w:szCs w:val="24"/>
        </w:rPr>
        <w:t xml:space="preserve"> Kennels we understand the long term commitment and investment into your new hunting companion and family member.  We take great pride in finding the proper forever homes for our puppies, to give them the best opportunity to develop their skills as competitors, hunters, and good citizens.  For that reason, we require a deposit to hold your puppy selection until pickup of 8 weeks of age, and is included in the total purchase price.  We allow up to 4 early bird deposits, two of each sex, on each litter.  Deposits made prior to whelping date may be refunded in the case of a limited number of one sex being born or birthing complications.  Deposits made after the whelping date are non-refundable, extenuating circumstances will be considered.  Pick of the order is determined by the order in which deposits are received.  Puppy selection must be made on or before the date they turn 8 weeks of age, either in person or by pictures and video.  Pickup arrangements must be arranged by the buyer between 8 and 9 weeks of age, not prior, care and boarding can be provided if necessary.   </w:t>
      </w:r>
    </w:p>
    <w:p w:rsidR="00C24983" w:rsidRPr="00FC6DA3" w:rsidRDefault="00C24983" w:rsidP="00C24983">
      <w:pPr>
        <w:rPr>
          <w:b/>
          <w:sz w:val="24"/>
          <w:szCs w:val="24"/>
        </w:rPr>
      </w:pPr>
    </w:p>
    <w:p w:rsidR="00C24983" w:rsidRPr="00FC6DA3" w:rsidRDefault="00C24983" w:rsidP="00C24983">
      <w:pPr>
        <w:rPr>
          <w:b/>
          <w:sz w:val="24"/>
          <w:szCs w:val="24"/>
        </w:rPr>
      </w:pPr>
    </w:p>
    <w:p w:rsidR="00C24983" w:rsidRPr="00FC6DA3" w:rsidRDefault="00C24983" w:rsidP="00C24983">
      <w:pPr>
        <w:rPr>
          <w:b/>
          <w:sz w:val="24"/>
          <w:szCs w:val="24"/>
        </w:rPr>
      </w:pPr>
      <w:r w:rsidRPr="00FC6DA3">
        <w:rPr>
          <w:b/>
          <w:sz w:val="24"/>
          <w:szCs w:val="24"/>
        </w:rPr>
        <w:t>Buyer___________________________________</w:t>
      </w:r>
      <w:r w:rsidRPr="00FC6DA3">
        <w:rPr>
          <w:b/>
          <w:sz w:val="24"/>
          <w:szCs w:val="24"/>
        </w:rPr>
        <w:tab/>
      </w:r>
      <w:r w:rsidRPr="00FC6DA3">
        <w:rPr>
          <w:b/>
          <w:sz w:val="24"/>
          <w:szCs w:val="24"/>
        </w:rPr>
        <w:tab/>
        <w:t>Date__________________________</w:t>
      </w:r>
    </w:p>
    <w:p w:rsidR="00C24983" w:rsidRPr="00FC6DA3" w:rsidRDefault="00C24983" w:rsidP="00C24983">
      <w:pPr>
        <w:rPr>
          <w:b/>
          <w:sz w:val="24"/>
          <w:szCs w:val="24"/>
        </w:rPr>
      </w:pPr>
    </w:p>
    <w:p w:rsidR="00C24983" w:rsidRPr="00FC6DA3" w:rsidRDefault="00C24983" w:rsidP="00C24983">
      <w:pPr>
        <w:rPr>
          <w:b/>
          <w:sz w:val="24"/>
          <w:szCs w:val="24"/>
        </w:rPr>
      </w:pPr>
      <w:r w:rsidRPr="00FC6DA3">
        <w:rPr>
          <w:b/>
          <w:sz w:val="24"/>
          <w:szCs w:val="24"/>
        </w:rPr>
        <w:t>Deposit Received _________________________</w:t>
      </w:r>
      <w:r w:rsidRPr="00FC6DA3">
        <w:rPr>
          <w:b/>
          <w:sz w:val="24"/>
          <w:szCs w:val="24"/>
        </w:rPr>
        <w:tab/>
      </w:r>
      <w:r w:rsidRPr="00FC6DA3">
        <w:rPr>
          <w:b/>
          <w:sz w:val="24"/>
          <w:szCs w:val="24"/>
        </w:rPr>
        <w:tab/>
        <w:t>Amount_______________________</w:t>
      </w:r>
    </w:p>
    <w:p w:rsidR="00C24983" w:rsidRPr="00FC6DA3" w:rsidRDefault="00C24983" w:rsidP="00C24983">
      <w:pPr>
        <w:rPr>
          <w:b/>
          <w:sz w:val="24"/>
          <w:szCs w:val="24"/>
        </w:rPr>
      </w:pPr>
    </w:p>
    <w:p w:rsidR="00C24983" w:rsidRPr="00FC6DA3" w:rsidRDefault="00C24983" w:rsidP="00C24983">
      <w:pPr>
        <w:rPr>
          <w:b/>
          <w:sz w:val="24"/>
          <w:szCs w:val="24"/>
        </w:rPr>
      </w:pPr>
    </w:p>
    <w:p w:rsidR="00C24983" w:rsidRPr="00FC6DA3" w:rsidRDefault="00C24983" w:rsidP="00C24983">
      <w:pPr>
        <w:rPr>
          <w:b/>
          <w:sz w:val="24"/>
          <w:szCs w:val="24"/>
        </w:rPr>
      </w:pPr>
      <w:bookmarkStart w:id="0" w:name="_GoBack"/>
    </w:p>
    <w:bookmarkEnd w:id="0"/>
    <w:p w:rsidR="00C24983" w:rsidRPr="00FC6DA3" w:rsidRDefault="00C24983" w:rsidP="00C24983">
      <w:pPr>
        <w:jc w:val="center"/>
        <w:rPr>
          <w:b/>
          <w:sz w:val="24"/>
          <w:szCs w:val="24"/>
        </w:rPr>
      </w:pPr>
      <w:proofErr w:type="spellStart"/>
      <w:r w:rsidRPr="00FC6DA3">
        <w:rPr>
          <w:b/>
          <w:sz w:val="24"/>
          <w:szCs w:val="24"/>
        </w:rPr>
        <w:t>Profield</w:t>
      </w:r>
      <w:proofErr w:type="spellEnd"/>
      <w:r w:rsidRPr="00FC6DA3">
        <w:rPr>
          <w:b/>
          <w:sz w:val="24"/>
          <w:szCs w:val="24"/>
        </w:rPr>
        <w:t xml:space="preserve"> Kennels</w:t>
      </w:r>
    </w:p>
    <w:p w:rsidR="00C24983" w:rsidRPr="00FC6DA3" w:rsidRDefault="00C24983" w:rsidP="00C24983">
      <w:pPr>
        <w:jc w:val="center"/>
        <w:rPr>
          <w:b/>
          <w:sz w:val="24"/>
          <w:szCs w:val="24"/>
        </w:rPr>
      </w:pPr>
      <w:r w:rsidRPr="00FC6DA3">
        <w:rPr>
          <w:b/>
          <w:sz w:val="24"/>
          <w:szCs w:val="24"/>
        </w:rPr>
        <w:t>Kevin and Maggie Mansfield</w:t>
      </w:r>
    </w:p>
    <w:p w:rsidR="00C24983" w:rsidRPr="00FC6DA3" w:rsidRDefault="00C24983" w:rsidP="00C24983">
      <w:pPr>
        <w:jc w:val="center"/>
        <w:rPr>
          <w:b/>
          <w:sz w:val="24"/>
          <w:szCs w:val="24"/>
        </w:rPr>
      </w:pPr>
      <w:r w:rsidRPr="00FC6DA3">
        <w:rPr>
          <w:b/>
          <w:sz w:val="24"/>
          <w:szCs w:val="24"/>
        </w:rPr>
        <w:t>2520 Amherst Rd</w:t>
      </w:r>
    </w:p>
    <w:p w:rsidR="00C24983" w:rsidRPr="00FC6DA3" w:rsidRDefault="00C24983" w:rsidP="00C24983">
      <w:pPr>
        <w:jc w:val="center"/>
        <w:rPr>
          <w:b/>
          <w:sz w:val="24"/>
          <w:szCs w:val="24"/>
        </w:rPr>
      </w:pPr>
      <w:r w:rsidRPr="00FC6DA3">
        <w:rPr>
          <w:b/>
          <w:sz w:val="24"/>
          <w:szCs w:val="24"/>
        </w:rPr>
        <w:t>Elm Creek, NE 68836</w:t>
      </w:r>
    </w:p>
    <w:p w:rsidR="00C24983" w:rsidRPr="00FC6DA3" w:rsidRDefault="00C24983" w:rsidP="00C24983">
      <w:pPr>
        <w:jc w:val="center"/>
        <w:rPr>
          <w:b/>
          <w:sz w:val="24"/>
          <w:szCs w:val="24"/>
        </w:rPr>
      </w:pPr>
      <w:r w:rsidRPr="00FC6DA3">
        <w:rPr>
          <w:b/>
          <w:sz w:val="24"/>
          <w:szCs w:val="24"/>
        </w:rPr>
        <w:t>308-240-2400</w:t>
      </w:r>
    </w:p>
    <w:p w:rsidR="00C24983" w:rsidRPr="00FC6DA3" w:rsidRDefault="00C24983" w:rsidP="00C24983">
      <w:pPr>
        <w:jc w:val="center"/>
        <w:rPr>
          <w:b/>
          <w:sz w:val="24"/>
          <w:szCs w:val="24"/>
        </w:rPr>
      </w:pPr>
      <w:hyperlink r:id="rId6" w:history="1">
        <w:r w:rsidRPr="00FC6DA3">
          <w:rPr>
            <w:b/>
            <w:color w:val="0563C1" w:themeColor="hyperlink"/>
            <w:sz w:val="24"/>
            <w:szCs w:val="24"/>
            <w:u w:val="single"/>
          </w:rPr>
          <w:t>profieldkennels@gmail.com</w:t>
        </w:r>
      </w:hyperlink>
    </w:p>
    <w:p w:rsidR="00C24983" w:rsidRPr="003357C5" w:rsidRDefault="00C24983" w:rsidP="00C24983">
      <w:pPr>
        <w:ind w:left="360"/>
        <w:rPr>
          <w:rFonts w:asciiTheme="majorHAnsi" w:hAnsiTheme="majorHAnsi"/>
          <w:b/>
          <w:sz w:val="24"/>
          <w:szCs w:val="24"/>
        </w:rPr>
      </w:pPr>
    </w:p>
    <w:p w:rsidR="005D6F38" w:rsidRDefault="005D6F38"/>
    <w:sectPr w:rsidR="005D6F38" w:rsidSect="00C249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0070C0"/>
        <w:left w:val="double" w:sz="4" w:space="24" w:color="0070C0"/>
        <w:bottom w:val="double" w:sz="4" w:space="24" w:color="0070C0"/>
        <w:right w:val="double" w:sz="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0F" w:rsidRDefault="0042070F" w:rsidP="00C24983">
      <w:pPr>
        <w:spacing w:after="0" w:line="240" w:lineRule="auto"/>
      </w:pPr>
      <w:r>
        <w:separator/>
      </w:r>
    </w:p>
  </w:endnote>
  <w:endnote w:type="continuationSeparator" w:id="0">
    <w:p w:rsidR="0042070F" w:rsidRDefault="0042070F" w:rsidP="00C2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3" w:rsidRDefault="00C24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3" w:rsidRDefault="00C24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3" w:rsidRDefault="00C24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0F" w:rsidRDefault="0042070F" w:rsidP="00C24983">
      <w:pPr>
        <w:spacing w:after="0" w:line="240" w:lineRule="auto"/>
      </w:pPr>
      <w:r>
        <w:separator/>
      </w:r>
    </w:p>
  </w:footnote>
  <w:footnote w:type="continuationSeparator" w:id="0">
    <w:p w:rsidR="0042070F" w:rsidRDefault="0042070F" w:rsidP="00C2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3" w:rsidRDefault="00C249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8pt;height:234pt;z-index:-251657216;mso-position-horizontal:center;mso-position-horizontal-relative:margin;mso-position-vertical:center;mso-position-vertical-relative:margin" o:allowincell="f">
          <v:imagedata r:id="rId1" o:title="Profeild Kennel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3" w:rsidRDefault="00C249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8pt;height:234pt;z-index:-251656192;mso-position-horizontal:center;mso-position-horizontal-relative:margin;mso-position-vertical:center;mso-position-vertical-relative:margin" o:allowincell="f">
          <v:imagedata r:id="rId1" o:title="Profeild Kennel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3" w:rsidRDefault="00C249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8pt;height:234pt;z-index:-251658240;mso-position-horizontal:center;mso-position-horizontal-relative:margin;mso-position-vertical:center;mso-position-vertical-relative:margin" o:allowincell="f">
          <v:imagedata r:id="rId1" o:title="Profeild Kennel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83"/>
    <w:rsid w:val="0042070F"/>
    <w:rsid w:val="005D6F38"/>
    <w:rsid w:val="00C2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F40DC19-79BD-400F-83E1-CD0494D2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83"/>
  </w:style>
  <w:style w:type="paragraph" w:styleId="Footer">
    <w:name w:val="footer"/>
    <w:basedOn w:val="Normal"/>
    <w:link w:val="FooterChar"/>
    <w:uiPriority w:val="99"/>
    <w:unhideWhenUsed/>
    <w:rsid w:val="00C2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fieldkennel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Mansfield</dc:creator>
  <cp:keywords/>
  <dc:description/>
  <cp:lastModifiedBy>Maggie Mansfield</cp:lastModifiedBy>
  <cp:revision>1</cp:revision>
  <dcterms:created xsi:type="dcterms:W3CDTF">2018-04-01T15:34:00Z</dcterms:created>
  <dcterms:modified xsi:type="dcterms:W3CDTF">2018-04-01T15:41:00Z</dcterms:modified>
</cp:coreProperties>
</file>